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00" w:type="pct"/>
        <w:jc w:val="center"/>
        <w:tblCellSpacing w:w="37" w:type="dxa"/>
        <w:shd w:val="clear" w:color="auto" w:fill="E2EEF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86"/>
      </w:tblGrid>
      <w:tr w:rsidR="00551F05" w:rsidRPr="00551F05" w14:paraId="6B29E109" w14:textId="77777777" w:rsidTr="00551F05">
        <w:trPr>
          <w:tblCellSpacing w:w="37" w:type="dxa"/>
          <w:jc w:val="center"/>
        </w:trPr>
        <w:tc>
          <w:tcPr>
            <w:tcW w:w="0" w:type="auto"/>
            <w:shd w:val="clear" w:color="auto" w:fill="E2EEFD"/>
            <w:vAlign w:val="center"/>
            <w:hideMark/>
          </w:tcPr>
          <w:tbl>
            <w:tblPr>
              <w:bidiVisual/>
              <w:tblW w:w="805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1278"/>
              <w:gridCol w:w="589"/>
              <w:gridCol w:w="2995"/>
              <w:gridCol w:w="1047"/>
              <w:gridCol w:w="1666"/>
            </w:tblGrid>
            <w:tr w:rsidR="00551F05" w:rsidRPr="00551F05" w14:paraId="2ADA7CEA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9424B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5052C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دانشجو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85344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ورودی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43FC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عناوین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80361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تاریخ سمینار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A73CF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استاد راهنما</w:t>
                  </w:r>
                </w:p>
              </w:tc>
            </w:tr>
            <w:tr w:rsidR="00551F05" w:rsidRPr="00551F05" w14:paraId="51732B0F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F6E4C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B3FF2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فرزاد روشن ضمیر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511EC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90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15933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Aplin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BC7C2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26/7/91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F44E7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19FB9DE6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47B3A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3889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شیرین فتاح پور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5B3BC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90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10387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AGEs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53603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1/8/91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FB55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75206017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E5403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DE737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زهرا اژدری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01BB5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90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7C90C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بیولوژی بینایی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CC227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5/8/91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527A0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370FE40F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1354B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665D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مهدی چهاردولی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9EF10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92862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Smc</w:t>
                  </w:r>
                  <w:proofErr w:type="spellEnd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 پروتئین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310E0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29/7/92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44BE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287214C3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ACEDD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2C2C1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آتنا السادات قریشی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A52F9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1EE87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بررسی عوامل موثر بر تمایز سلول های بنیادی مزانشیمی به استئوسیت ها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C974A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5/8/92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8CE67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18365541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9332C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1040D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حسین محمد پور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93EFD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65CBE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تمایز سلول های بنیادی به بافت چربی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4B1B0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10/8/92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57CBE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5A347506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716D8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831EB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فهیمه محمدیان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3D5FE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95784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اپی ژنتیک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337D8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6/9/92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63800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10EBA7B3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7A3C2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6256E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حدیث احمدی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C67E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1B0B8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متابولیسم پیروات و بیماری مربوط به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5B7C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18/9/92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B8D5B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383595C0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8D25D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F087B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فرزانه السادات حسینی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93213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6E1B7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سیاهدانه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1627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24/9/92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CAC00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4E782CDF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BEAC0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DB95F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نوید طغرلی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4E86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91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241F1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گیاه کنجد و تاثیر آن بر دیابت و پروفایل چربی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8A7B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4/10/92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D7F25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41485649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5E553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F899B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شیما زنگنه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2CEC7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92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77C6C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مروری بر اثرات بیوشیمیایی و فیزیولوژیکی آدیپوکاین کمرین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109ED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31/3/94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A9CDC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537BD4C0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23063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B126D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میترا جلالی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2C0A4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92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932F8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Amylin and the toxicity Islet Amyloidosis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2C01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12/4/94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E0ADE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40B7BF96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9DAA2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969E2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فرزاد روستایی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3DDFC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92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BFF76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 از ابتدا تا کنون </w:t>
                  </w: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resistin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82A67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15/4/94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384B9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4B0095B0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3DA30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A40C9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گیتی فارسی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84273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92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E2515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چگونگی تظاهر کاشکسیا و علائم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56311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16/4/94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6470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333A2924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7B643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C085A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مریم حسینی پور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D4DC5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92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15F30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جفت و اهمیت آن به عنوان منبع سلول های بنیادی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197CA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12/7/94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D0117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6F897CAA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49251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21BDF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زهرا یار احمدی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81DDA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92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208A7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Recombinant human adiponectin as a potential </w:t>
                  </w: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protien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BA47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22/7/94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90F81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4D00971E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80737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D9FFF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حمیدرضا حقانیت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3E2E0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93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78A75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کوشینگ و راه کارهای تشخیصی و درمانی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B7DA6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24/7/94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4213D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5A0537ED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B23C9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18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CADC1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سعیده سالاری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69845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93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07DE3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Roles and Functions of KIM-1 in </w:t>
                  </w:r>
                  <w:proofErr w:type="gram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Kidney Disease</w:t>
                  </w:r>
                  <w:proofErr w:type="gramEnd"/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E4DC8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26/7/94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ED7DF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345878E5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3F73D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19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4BB26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مرضیه رضایی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09100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93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B9F11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بررسی خواص درمانی عسل(زخم پای دیابتی، سرطان، بیماری های عصبی، استرس اکسیداتیو)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2802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21/11/94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DC3E8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10CFE39D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22C2B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955C1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صدیقه نیک نیا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FAEE9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93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A00A0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مروری بر مکانیسم اثر سالوسین بر آترواسکلروز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AD429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21/11/94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E1C1A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7BBE51B3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5BC8B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30D82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مهدی پور امینایی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E1DDD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94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082A0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نقش سیستم یوبی کویتین پروتئازوم در بیماری آلزایمر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40BC3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14/3/95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80440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فهمیده کار</w:t>
                  </w:r>
                </w:p>
              </w:tc>
            </w:tr>
            <w:tr w:rsidR="00551F05" w:rsidRPr="00551F05" w14:paraId="54224AA7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5130B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22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C6E3D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فاطمه محمدی زاده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20EAD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94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6DDBAE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سرطان ریه، خواص درمانی موسیر و اثر ترکیبات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59163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25/3/95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B6853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50A9467C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96CC3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26761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محدثه رهبان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D04B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94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B528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هورمون گرلین، مکانیسم عمل و جنبه های بالینی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498C6C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13/4/95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0F793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5DC3092D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01DC4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lastRenderedPageBreak/>
                    <w:t>24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6CC32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فاطمه اسدی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842F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94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7E626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بررسی اثر چای سبز بر برخی بیماری های مزمن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923E1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13/4/95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40FE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2F3B8C2D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43F1A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25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9A08C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منیره السادات فضائلی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5093B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94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3F94E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هایپرکلسترولمی خانوادگی، </w:t>
                  </w: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PCSK</w:t>
                  </w: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rtl/>
                    </w:rPr>
                    <w:t>9 </w:t>
                  </w: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و کاربردهای درمانی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3FDE9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13/4/95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4C53E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56B74CB2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7D6A4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26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63B82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افسانه میرزاحسینی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9D9CF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9CA5C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Disorders Amyloidosis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906D2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7/8/96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B945C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15E6B1A0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061B3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27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4FAD1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پریسا امامی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AFC1C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A94C7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mTor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E6C64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14/8/95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52287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3A24880A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9058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28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9664B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نجمه پرواز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A365D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862E4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متفورمین و سرطان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AA902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21/8/96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699FC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4DB329E9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83B82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29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3DA0A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ریحانه تائبی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5497F7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AAB1D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Alpa</w:t>
                  </w:r>
                  <w:proofErr w:type="spellEnd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synuclein and Parkinson's Disease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2749FB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3/9/96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20859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64F613F3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5BA0F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3A1A7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زینب سادات جوادی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1603B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98B3F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Asporsin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3D88B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5/9/96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B38B5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75CDF5CA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F682EB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31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D4E95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مریم مزرعه سفیدی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09682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94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E8CF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کبد چرب غیر الکلی و نقش ویتامین ها در پاتوژنز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A3D5C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12/9/96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4CDD2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45323258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5B3C8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32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2E8B9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مهدی افشاری نسب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0AD293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141B1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گیاه جغجغه و خواص درمانی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6147C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22/9/96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0C980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06CDAB67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C22B1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33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FCECE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مهدیه ظهوریان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18121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7A9F1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اپسین و اهمیت بیوشیمیایی آن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37586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26/9/96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46C3A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0CAC09C6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3542F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34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55FE0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هانیه ملکی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F00252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95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9DCFE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D-limonene and clinical Application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3E04D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29/9/96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4BCAB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0979F8D9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FFB51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35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D3FE9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فاطمه رحیمی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DBA82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96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E8ED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microRNAs and Diabetes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4AFAE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29/7/97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87D16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31A817FE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4C63C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36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9D16B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فاطمه رنجبر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7E797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96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06F9D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Naringenin Therapeutic potential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AC642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6/8/97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8A45E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خوشدل</w:t>
                  </w:r>
                </w:p>
              </w:tc>
            </w:tr>
            <w:tr w:rsidR="00551F05" w:rsidRPr="00551F05" w14:paraId="10F92A5D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AD2EF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37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EE617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ندا نعیمی پور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21ECA0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96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38812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OX-LDL and Biochemical importance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BF612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7/9/97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FEE08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33B185B4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DADA8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38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EFF8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رامین ذاکری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9CDF1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96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2840E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Carum carvi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4F21A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14/7/97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CA086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60D85A77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63110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39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F91DE3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سحر سالمی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06AA3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97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BBD4D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proofErr w:type="spellStart"/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Iricin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E1416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21/8/98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96EB9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3A879FFC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136EE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93894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مریم صاحب الزمانی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0693C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97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60269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 of IRE1 in Breast cancer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B62F6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12/9/98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45382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69CEB427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11576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41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52972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سیدمحمدسادات اشکوری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7DAEB9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97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3A4EAD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عملکرد پروتئین سرتلین در تنظیم کتابولیسم لیپید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D208B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25/10/98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A4D00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5102D87A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E21AC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42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2B141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عاطفه عزیزی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AFC77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98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83469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نقش عناصر کمیاب ضروری در بیماری آلزایمر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38EBF2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30/10/99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C086DF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باقری</w:t>
                  </w:r>
                </w:p>
              </w:tc>
            </w:tr>
            <w:tr w:rsidR="00551F05" w:rsidRPr="00551F05" w14:paraId="137EC1EE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37946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43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44928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امین مرشدی شهربابکی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1B6029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98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8D06BD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 xml:space="preserve">مروری بر ساختار و پاتوژنز </w:t>
                  </w: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Sars-cov2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482B8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15/11/99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BA6343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41779959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E290F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44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E034D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هما السادات اوحدی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A57DF2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98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819496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هورمون های تیروئیدی در پیری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D21CF3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5/12/99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17E9F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جلالی</w:t>
                  </w:r>
                </w:p>
              </w:tc>
            </w:tr>
            <w:tr w:rsidR="00551F05" w:rsidRPr="00551F05" w14:paraId="67A64A01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42C56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45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9B9A4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مریم مهدی خانلو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7A1617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98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AE661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ابر پلی ساکارید لیسیوم بارباروم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8E81B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23/12/99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139776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حاجی زاده</w:t>
                  </w:r>
                </w:p>
              </w:tc>
            </w:tr>
            <w:tr w:rsidR="00551F05" w:rsidRPr="00551F05" w14:paraId="4499652F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71F4C8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46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C8A1F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مهسا رسافر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AF9ECE1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98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01220C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Pentraxin 3 and its function in disease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83E394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24/1/1400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BE679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  <w:tr w:rsidR="00551F05" w:rsidRPr="00551F05" w14:paraId="04D9A638" w14:textId="77777777" w:rsidTr="00551F05">
              <w:trPr>
                <w:tblCellSpacing w:w="0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CBA34A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47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E441C8E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مهسا نیک سرشت</w:t>
                  </w:r>
                </w:p>
              </w:tc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086925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98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B6B06B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تخمدان پلی کیستیک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9ADC0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7/2/1400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F6D1C0" w14:textId="77777777" w:rsidR="00551F05" w:rsidRPr="00551F05" w:rsidRDefault="00551F05" w:rsidP="00551F05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51F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دکتر محمودی</w:t>
                  </w:r>
                </w:p>
              </w:tc>
            </w:tr>
          </w:tbl>
          <w:p w14:paraId="2CCA624D" w14:textId="77777777" w:rsidR="00551F05" w:rsidRPr="00551F05" w:rsidRDefault="00551F05" w:rsidP="00551F05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551F05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</w:tr>
    </w:tbl>
    <w:p w14:paraId="4603B105" w14:textId="77777777" w:rsidR="004A7C4C" w:rsidRPr="00551F05" w:rsidRDefault="004A7C4C" w:rsidP="00551F05">
      <w:pPr>
        <w:rPr>
          <w:rtl/>
          <w:lang w:bidi="fa-IR"/>
        </w:rPr>
      </w:pPr>
    </w:p>
    <w:sectPr w:rsidR="004A7C4C" w:rsidRPr="0055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B"/>
    <w:rsid w:val="003E1C2B"/>
    <w:rsid w:val="004A7C4C"/>
    <w:rsid w:val="005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EF29"/>
  <w15:chartTrackingRefBased/>
  <w15:docId w15:val="{67BF9DAE-33D0-47E0-89A4-0DF5324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Ahmadreza Abolhadi</dc:creator>
  <cp:keywords/>
  <dc:description/>
  <cp:lastModifiedBy>Ahmadreza Abolhadi</cp:lastModifiedBy>
  <cp:revision>2</cp:revision>
  <dcterms:created xsi:type="dcterms:W3CDTF">2022-05-06T09:57:00Z</dcterms:created>
  <dcterms:modified xsi:type="dcterms:W3CDTF">2022-05-06T09:57:00Z</dcterms:modified>
</cp:coreProperties>
</file>